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A9" w:rsidRPr="00E5168D" w:rsidRDefault="001F5FA9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1F5FA9" w:rsidRPr="00E5168D" w:rsidRDefault="001F5FA9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1F5FA9" w:rsidRPr="00E5168D" w:rsidRDefault="001F5FA9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ЛОТОШИНСКОГО РАЙОНА</w:t>
      </w:r>
    </w:p>
    <w:p w:rsidR="001F5FA9" w:rsidRPr="00E5168D" w:rsidRDefault="001F5FA9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FA9" w:rsidRPr="00E5168D" w:rsidRDefault="001F5FA9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1F5FA9" w:rsidRPr="00E5168D" w:rsidRDefault="001F5FA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FA9" w:rsidRPr="00E5168D" w:rsidRDefault="001F5FA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августа</w:t>
      </w:r>
      <w:r w:rsidRPr="00E5168D">
        <w:rPr>
          <w:rFonts w:ascii="Times New Roman" w:hAnsi="Times New Roman"/>
          <w:sz w:val="28"/>
          <w:szCs w:val="28"/>
        </w:rPr>
        <w:t xml:space="preserve"> 2019 г</w:t>
      </w:r>
      <w:r>
        <w:rPr>
          <w:rFonts w:ascii="Times New Roman" w:hAnsi="Times New Roman"/>
          <w:sz w:val="28"/>
          <w:szCs w:val="28"/>
        </w:rPr>
        <w:t>ода</w:t>
      </w:r>
      <w:r w:rsidRPr="00E5168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51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5168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130/10</w:t>
      </w:r>
    </w:p>
    <w:p w:rsidR="001F5FA9" w:rsidRPr="005279D6" w:rsidRDefault="001F5FA9" w:rsidP="005279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FA9" w:rsidRDefault="001F5FA9" w:rsidP="00F03601">
      <w:pPr>
        <w:pStyle w:val="Heading3"/>
        <w:rPr>
          <w:rFonts w:ascii="Times New Roman" w:hAnsi="Times New Roman"/>
        </w:rPr>
      </w:pPr>
    </w:p>
    <w:p w:rsidR="001F5FA9" w:rsidRPr="00F03601" w:rsidRDefault="001F5FA9" w:rsidP="00F03601">
      <w:pPr>
        <w:pStyle w:val="Heading3"/>
        <w:rPr>
          <w:rFonts w:ascii="Times New Roman" w:hAnsi="Times New Roman"/>
        </w:rPr>
      </w:pPr>
      <w:r w:rsidRPr="00F03601">
        <w:rPr>
          <w:rFonts w:ascii="Times New Roman" w:hAnsi="Times New Roman"/>
        </w:rPr>
        <w:t xml:space="preserve">Об информировании избирателей о выборах депутатов Совета депутатов </w:t>
      </w:r>
    </w:p>
    <w:p w:rsidR="001F5FA9" w:rsidRPr="00F03601" w:rsidRDefault="001F5FA9" w:rsidP="00F03601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 Лотошино</w:t>
      </w:r>
    </w:p>
    <w:p w:rsidR="001F5FA9" w:rsidRPr="00F03601" w:rsidRDefault="001F5FA9" w:rsidP="00F0360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F5FA9" w:rsidRDefault="001F5FA9" w:rsidP="00F036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3601">
        <w:rPr>
          <w:rFonts w:ascii="Times New Roman" w:hAnsi="Times New Roman"/>
          <w:sz w:val="28"/>
        </w:rPr>
        <w:t xml:space="preserve"> Руководствуясь пунктом 3 статьи 45, пунктом 2 статьи 64 Федерального </w:t>
      </w:r>
      <w:r>
        <w:rPr>
          <w:rFonts w:ascii="Times New Roman" w:hAnsi="Times New Roman"/>
          <w:sz w:val="28"/>
        </w:rPr>
        <w:t>з</w:t>
      </w:r>
      <w:r w:rsidRPr="00F03601">
        <w:rPr>
          <w:rFonts w:ascii="Times New Roman" w:hAnsi="Times New Roman"/>
          <w:sz w:val="28"/>
        </w:rPr>
        <w:t>акона</w:t>
      </w:r>
      <w:r w:rsidRPr="00F03601">
        <w:rPr>
          <w:rFonts w:ascii="Times New Roman" w:hAnsi="Times New Roman"/>
          <w:sz w:val="28"/>
          <w:szCs w:val="28"/>
        </w:rPr>
        <w:t xml:space="preserve"> </w:t>
      </w:r>
      <w:r w:rsidRPr="0021075A">
        <w:rPr>
          <w:rFonts w:ascii="Times New Roman" w:hAnsi="Times New Roman"/>
          <w:sz w:val="28"/>
          <w:szCs w:val="28"/>
        </w:rPr>
        <w:t>от 12.06.2002 № 67-ФЗ</w:t>
      </w:r>
      <w:r w:rsidRPr="00F03601">
        <w:rPr>
          <w:rFonts w:ascii="Times New Roman" w:hAnsi="Times New Roman"/>
          <w:sz w:val="28"/>
        </w:rPr>
        <w:t xml:space="preserve"> «Об основных гарантиях избирательных прав и права на участие в референдуме граждан Российской </w:t>
      </w:r>
      <w:r w:rsidRPr="00F03601">
        <w:rPr>
          <w:rFonts w:ascii="Times New Roman" w:hAnsi="Times New Roman"/>
          <w:sz w:val="28"/>
          <w:szCs w:val="28"/>
        </w:rPr>
        <w:t>Федерации»,</w:t>
      </w:r>
      <w:r w:rsidRPr="00F03601">
        <w:rPr>
          <w:rFonts w:ascii="Times New Roman" w:hAnsi="Times New Roman"/>
          <w:b/>
          <w:sz w:val="28"/>
          <w:szCs w:val="28"/>
        </w:rPr>
        <w:t xml:space="preserve"> </w:t>
      </w:r>
      <w:r w:rsidRPr="009E0BFE">
        <w:rPr>
          <w:rFonts w:ascii="Times New Roman" w:hAnsi="Times New Roman"/>
          <w:sz w:val="28"/>
          <w:szCs w:val="28"/>
        </w:rPr>
        <w:t>Тер</w:t>
      </w:r>
      <w:r w:rsidRPr="00F03601">
        <w:rPr>
          <w:rFonts w:ascii="Times New Roman" w:hAnsi="Times New Roman"/>
          <w:sz w:val="28"/>
          <w:szCs w:val="28"/>
        </w:rPr>
        <w:t>риториальная избирательная комиссия</w:t>
      </w:r>
      <w:r>
        <w:rPr>
          <w:rFonts w:ascii="Times New Roman" w:hAnsi="Times New Roman"/>
          <w:sz w:val="28"/>
          <w:szCs w:val="28"/>
        </w:rPr>
        <w:t xml:space="preserve"> Лотошинского района</w:t>
      </w:r>
    </w:p>
    <w:p w:rsidR="001F5FA9" w:rsidRPr="00F03601" w:rsidRDefault="001F5FA9" w:rsidP="00F036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3601">
        <w:rPr>
          <w:rFonts w:ascii="Times New Roman" w:hAnsi="Times New Roman"/>
          <w:b/>
          <w:sz w:val="28"/>
          <w:szCs w:val="28"/>
        </w:rPr>
        <w:t>РЕШИЛА:</w:t>
      </w:r>
    </w:p>
    <w:p w:rsidR="001F5FA9" w:rsidRPr="00F03601" w:rsidRDefault="001F5FA9" w:rsidP="00F03601">
      <w:pPr>
        <w:pStyle w:val="BodyText"/>
        <w:numPr>
          <w:ilvl w:val="0"/>
          <w:numId w:val="4"/>
        </w:numPr>
        <w:tabs>
          <w:tab w:val="clear" w:pos="720"/>
        </w:tabs>
        <w:ind w:left="0" w:firstLine="720"/>
        <w:rPr>
          <w:szCs w:val="28"/>
        </w:rPr>
      </w:pPr>
      <w:r w:rsidRPr="00F03601">
        <w:rPr>
          <w:szCs w:val="28"/>
        </w:rPr>
        <w:t>Направить в средства массовой информации информационное сообщение о дне, времени и месте проведения голосования</w:t>
      </w:r>
      <w:r>
        <w:rPr>
          <w:szCs w:val="28"/>
        </w:rPr>
        <w:t xml:space="preserve"> (прилагается)</w:t>
      </w:r>
      <w:r w:rsidRPr="00F03601">
        <w:rPr>
          <w:szCs w:val="28"/>
        </w:rPr>
        <w:t>.</w:t>
      </w:r>
    </w:p>
    <w:p w:rsidR="001F5FA9" w:rsidRDefault="001F5FA9" w:rsidP="00F03601">
      <w:pPr>
        <w:pStyle w:val="BodyText"/>
        <w:numPr>
          <w:ilvl w:val="0"/>
          <w:numId w:val="4"/>
        </w:numPr>
        <w:ind w:left="0" w:firstLine="720"/>
        <w:rPr>
          <w:szCs w:val="28"/>
        </w:rPr>
      </w:pPr>
      <w:r w:rsidRPr="00F03601">
        <w:rPr>
          <w:szCs w:val="28"/>
        </w:rPr>
        <w:t>Рекомендовать участковым избирательным комиссиям разместить информацию о графике их работы на информационных стендах комиссий</w:t>
      </w:r>
      <w:r>
        <w:rPr>
          <w:szCs w:val="28"/>
        </w:rPr>
        <w:t>.</w:t>
      </w:r>
    </w:p>
    <w:p w:rsidR="001F5FA9" w:rsidRPr="004842FD" w:rsidRDefault="001F5FA9" w:rsidP="00200A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842FD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секретаря территориальной избирательной комиссии Лотошинского района Шленову Любовь Владимировну. </w:t>
      </w:r>
    </w:p>
    <w:p w:rsidR="001F5FA9" w:rsidRPr="006A33F7" w:rsidRDefault="001F5FA9" w:rsidP="006A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FA9" w:rsidRPr="00E5168D" w:rsidRDefault="001F5FA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FA9" w:rsidRPr="00E5168D" w:rsidRDefault="001F5FA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FA9" w:rsidRPr="00E5168D" w:rsidRDefault="001F5FA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Председатель</w:t>
      </w:r>
    </w:p>
    <w:p w:rsidR="001F5FA9" w:rsidRPr="00E5168D" w:rsidRDefault="001F5FA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5168D">
        <w:rPr>
          <w:rFonts w:ascii="Times New Roman" w:hAnsi="Times New Roman"/>
          <w:sz w:val="28"/>
          <w:szCs w:val="28"/>
        </w:rPr>
        <w:t>ерриториальной избирательной комиссии</w:t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5168D">
        <w:rPr>
          <w:rFonts w:ascii="Times New Roman" w:hAnsi="Times New Roman"/>
          <w:sz w:val="28"/>
          <w:szCs w:val="28"/>
        </w:rPr>
        <w:t xml:space="preserve">  Н.А.Махлюев</w:t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</w:p>
    <w:p w:rsidR="001F5FA9" w:rsidRPr="00E5168D" w:rsidRDefault="001F5FA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Секретарь </w:t>
      </w:r>
    </w:p>
    <w:p w:rsidR="001F5FA9" w:rsidRPr="00E5168D" w:rsidRDefault="001F5FA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5168D">
        <w:rPr>
          <w:rFonts w:ascii="Times New Roman" w:hAnsi="Times New Roman"/>
          <w:sz w:val="28"/>
          <w:szCs w:val="28"/>
        </w:rPr>
        <w:t xml:space="preserve">ерриториальной избирательной комиссии                   </w:t>
      </w:r>
      <w:r w:rsidRPr="00E516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E5168D">
        <w:rPr>
          <w:rFonts w:ascii="Times New Roman" w:hAnsi="Times New Roman"/>
          <w:sz w:val="28"/>
          <w:szCs w:val="28"/>
        </w:rPr>
        <w:t>Л.В.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Шленова</w:t>
      </w:r>
    </w:p>
    <w:p w:rsidR="001F5FA9" w:rsidRDefault="001F5FA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FA9" w:rsidRDefault="001F5FA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FA9" w:rsidRDefault="001F5FA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FA9" w:rsidRDefault="001F5FA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FA9" w:rsidRDefault="001F5FA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FA9" w:rsidRDefault="001F5FA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FA9" w:rsidRDefault="001F5FA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FA9" w:rsidRDefault="001F5FA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FA9" w:rsidRDefault="001F5FA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FA9" w:rsidRDefault="001F5FA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FA9" w:rsidRDefault="001F5FA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FA9" w:rsidRDefault="001F5FA9" w:rsidP="0054201B">
      <w:pPr>
        <w:spacing w:after="0" w:line="240" w:lineRule="auto"/>
        <w:ind w:left="4500"/>
        <w:jc w:val="both"/>
        <w:rPr>
          <w:rFonts w:ascii="Times New Roman" w:hAnsi="Times New Roman"/>
          <w:sz w:val="28"/>
        </w:rPr>
      </w:pPr>
    </w:p>
    <w:p w:rsidR="001F5FA9" w:rsidRDefault="001F5FA9" w:rsidP="0054201B">
      <w:pPr>
        <w:spacing w:after="0" w:line="240" w:lineRule="auto"/>
        <w:ind w:left="45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:rsidR="001F5FA9" w:rsidRDefault="001F5FA9" w:rsidP="0054201B">
      <w:pPr>
        <w:spacing w:after="0" w:line="240" w:lineRule="auto"/>
        <w:ind w:left="45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Территориальной избирательной комиссии</w:t>
      </w:r>
    </w:p>
    <w:p w:rsidR="001F5FA9" w:rsidRDefault="001F5FA9" w:rsidP="0054201B">
      <w:pPr>
        <w:spacing w:after="0" w:line="240" w:lineRule="auto"/>
        <w:ind w:left="45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Лотошинского района </w:t>
      </w:r>
    </w:p>
    <w:p w:rsidR="001F5FA9" w:rsidRDefault="001F5FA9" w:rsidP="0054201B">
      <w:pPr>
        <w:spacing w:after="0" w:line="240" w:lineRule="auto"/>
        <w:ind w:left="45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15.08.2019 № 130/10</w:t>
      </w:r>
    </w:p>
    <w:p w:rsidR="001F5FA9" w:rsidRDefault="001F5FA9" w:rsidP="0054201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68"/>
      </w:tblGrid>
      <w:tr w:rsidR="001F5FA9" w:rsidRPr="00585459" w:rsidTr="00993730">
        <w:trPr>
          <w:trHeight w:val="5323"/>
        </w:trPr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</w:tcPr>
          <w:p w:rsidR="001F5FA9" w:rsidRDefault="001F5FA9" w:rsidP="00F76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5FA9" w:rsidRPr="00585459" w:rsidRDefault="001F5FA9" w:rsidP="00F76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459">
              <w:rPr>
                <w:rFonts w:ascii="Times New Roman" w:hAnsi="Times New Roman"/>
                <w:sz w:val="28"/>
                <w:szCs w:val="28"/>
              </w:rPr>
              <w:t>Уважаемый избиратель!</w:t>
            </w:r>
          </w:p>
          <w:p w:rsidR="001F5FA9" w:rsidRPr="00585459" w:rsidRDefault="001F5FA9" w:rsidP="00F76F61">
            <w:pPr>
              <w:pStyle w:val="CommentText"/>
            </w:pPr>
          </w:p>
          <w:tbl>
            <w:tblPr>
              <w:tblW w:w="0" w:type="auto"/>
              <w:tblLook w:val="0000"/>
            </w:tblPr>
            <w:tblGrid>
              <w:gridCol w:w="9252"/>
            </w:tblGrid>
            <w:tr w:rsidR="001F5FA9" w:rsidRPr="00585459" w:rsidTr="00F76F61">
              <w:tc>
                <w:tcPr>
                  <w:tcW w:w="9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5FA9" w:rsidRDefault="001F5FA9" w:rsidP="0054201B">
                  <w:pPr>
                    <w:pStyle w:val="-14"/>
                    <w:autoSpaceDE w:val="0"/>
                    <w:autoSpaceDN w:val="0"/>
                    <w:adjustRightInd w:val="0"/>
                    <w:spacing w:line="240" w:lineRule="auto"/>
                    <w:ind w:firstLine="561"/>
                    <w:rPr>
                      <w:i/>
                      <w:szCs w:val="28"/>
                    </w:rPr>
                  </w:pPr>
                  <w:r>
                    <w:rPr>
                      <w:i/>
                      <w:szCs w:val="28"/>
                    </w:rPr>
                    <w:t xml:space="preserve">Территориальная избирательная комиссия Лотошинского района уведомляет </w:t>
                  </w:r>
                  <w:r w:rsidRPr="00585459">
                    <w:rPr>
                      <w:i/>
                      <w:szCs w:val="28"/>
                    </w:rPr>
                    <w:t>Вас</w:t>
                  </w:r>
                  <w:r>
                    <w:rPr>
                      <w:i/>
                      <w:szCs w:val="28"/>
                    </w:rPr>
                    <w:t xml:space="preserve"> о том, что 08 сентября </w:t>
                  </w:r>
                  <w:r w:rsidRPr="00585459">
                    <w:rPr>
                      <w:i/>
                      <w:szCs w:val="28"/>
                    </w:rPr>
                    <w:t>20</w:t>
                  </w:r>
                  <w:r>
                    <w:rPr>
                      <w:i/>
                      <w:szCs w:val="28"/>
                    </w:rPr>
                    <w:t>19</w:t>
                  </w:r>
                  <w:r w:rsidRPr="00585459">
                    <w:rPr>
                      <w:i/>
                      <w:szCs w:val="28"/>
                    </w:rPr>
                    <w:t xml:space="preserve"> года</w:t>
                  </w:r>
                  <w:r>
                    <w:rPr>
                      <w:i/>
                      <w:szCs w:val="28"/>
                    </w:rPr>
                    <w:t xml:space="preserve"> состоятся выборы </w:t>
                  </w:r>
                  <w:r w:rsidRPr="00585459">
                    <w:rPr>
                      <w:i/>
                      <w:iCs/>
                    </w:rPr>
                    <w:t>депутатов Совета депутатов</w:t>
                  </w:r>
                  <w:r>
                    <w:rPr>
                      <w:i/>
                      <w:iCs/>
                    </w:rPr>
                    <w:t xml:space="preserve"> городского округа Лотошино</w:t>
                  </w:r>
                  <w:r>
                    <w:rPr>
                      <w:i/>
                      <w:szCs w:val="28"/>
                    </w:rPr>
                    <w:t>.</w:t>
                  </w:r>
                </w:p>
                <w:p w:rsidR="001F5FA9" w:rsidRDefault="001F5FA9" w:rsidP="0054201B">
                  <w:pPr>
                    <w:pStyle w:val="-14"/>
                    <w:autoSpaceDE w:val="0"/>
                    <w:autoSpaceDN w:val="0"/>
                    <w:adjustRightInd w:val="0"/>
                    <w:spacing w:line="240" w:lineRule="auto"/>
                    <w:ind w:firstLine="561"/>
                    <w:rPr>
                      <w:i/>
                      <w:szCs w:val="28"/>
                    </w:rPr>
                  </w:pPr>
                  <w:r>
                    <w:rPr>
                      <w:i/>
                      <w:szCs w:val="28"/>
                    </w:rPr>
                    <w:t>Голосование будет проводиться в помещениях для голосования на участковых избирательных участках Лотошинского района с 8.00 до 20.00.</w:t>
                  </w:r>
                </w:p>
                <w:p w:rsidR="001F5FA9" w:rsidRPr="0054201B" w:rsidRDefault="001F5FA9" w:rsidP="00F76F61">
                  <w:pPr>
                    <w:pStyle w:val="-14"/>
                    <w:autoSpaceDE w:val="0"/>
                    <w:autoSpaceDN w:val="0"/>
                    <w:adjustRightInd w:val="0"/>
                    <w:spacing w:line="240" w:lineRule="auto"/>
                    <w:ind w:firstLine="561"/>
                    <w:rPr>
                      <w:b/>
                      <w:i/>
                      <w:szCs w:val="28"/>
                    </w:rPr>
                  </w:pPr>
                  <w:r w:rsidRPr="0054201B">
                    <w:rPr>
                      <w:b/>
                      <w:i/>
                      <w:szCs w:val="28"/>
                    </w:rPr>
                    <w:t>Вам необходимо иметь при себе паспорт.</w:t>
                  </w:r>
                </w:p>
                <w:p w:rsidR="001F5FA9" w:rsidRPr="00585459" w:rsidRDefault="001F5FA9" w:rsidP="00F76F61">
                  <w:pPr>
                    <w:pStyle w:val="-14"/>
                    <w:autoSpaceDE w:val="0"/>
                    <w:autoSpaceDN w:val="0"/>
                    <w:adjustRightInd w:val="0"/>
                    <w:spacing w:line="240" w:lineRule="auto"/>
                    <w:ind w:firstLine="561"/>
                    <w:rPr>
                      <w:szCs w:val="28"/>
                    </w:rPr>
                  </w:pPr>
                  <w:r w:rsidRPr="00585459">
                    <w:rPr>
                      <w:szCs w:val="28"/>
                    </w:rPr>
                    <w:t>В том случае</w:t>
                  </w:r>
                  <w:r>
                    <w:rPr>
                      <w:szCs w:val="28"/>
                    </w:rPr>
                    <w:t>,</w:t>
                  </w:r>
                  <w:r w:rsidRPr="00585459">
                    <w:rPr>
                      <w:szCs w:val="28"/>
                    </w:rPr>
                    <w:t xml:space="preserve"> если Вы по уважительной причине (болезнь, инвалидность) не сможете в день голосования лично прибыть в помещение для голосования, Ваше заявление о предоставлении Вам возможности проголосовать вне помещения для голосования, должно быть передано в участковую избирательную комиссию </w:t>
                  </w:r>
                  <w:r>
                    <w:rPr>
                      <w:szCs w:val="28"/>
                    </w:rPr>
                    <w:t>(в том числе и по телефону) не позднее 14.00 08 сентября 2019 года</w:t>
                  </w:r>
                </w:p>
              </w:tc>
            </w:tr>
            <w:tr w:rsidR="001F5FA9" w:rsidRPr="00585459" w:rsidTr="00F76F61">
              <w:tc>
                <w:tcPr>
                  <w:tcW w:w="9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5FA9" w:rsidRPr="00585459" w:rsidRDefault="001F5FA9" w:rsidP="00F76F61">
                  <w:pPr>
                    <w:pStyle w:val="-14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i/>
                      <w:szCs w:val="28"/>
                    </w:rPr>
                  </w:pPr>
                  <w:r w:rsidRPr="00585459">
                    <w:rPr>
                      <w:i/>
                      <w:szCs w:val="28"/>
                    </w:rPr>
                    <w:t xml:space="preserve">                                                   </w:t>
                  </w:r>
                </w:p>
              </w:tc>
            </w:tr>
          </w:tbl>
          <w:p w:rsidR="001F5FA9" w:rsidRPr="00E86610" w:rsidRDefault="001F5FA9" w:rsidP="00E86610">
            <w:pPr>
              <w:spacing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610">
              <w:rPr>
                <w:rFonts w:ascii="Times New Roman" w:hAnsi="Times New Roman"/>
                <w:sz w:val="28"/>
                <w:szCs w:val="28"/>
              </w:rPr>
              <w:t>Ждем всех избирателей на участках для голосования 08 сентября 2019 года!</w:t>
            </w:r>
          </w:p>
        </w:tc>
      </w:tr>
    </w:tbl>
    <w:p w:rsidR="001F5FA9" w:rsidRPr="007549BA" w:rsidRDefault="001F5FA9" w:rsidP="0054201B">
      <w:pPr>
        <w:jc w:val="center"/>
        <w:rPr>
          <w:rFonts w:ascii="Times New Roman" w:hAnsi="Times New Roman"/>
          <w:sz w:val="28"/>
          <w:szCs w:val="28"/>
        </w:rPr>
      </w:pPr>
    </w:p>
    <w:p w:rsidR="001F5FA9" w:rsidRDefault="001F5FA9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F5FA9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589"/>
    <w:multiLevelType w:val="hybridMultilevel"/>
    <w:tmpl w:val="6AB08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570760"/>
    <w:multiLevelType w:val="multilevel"/>
    <w:tmpl w:val="2916B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D45FC1"/>
    <w:multiLevelType w:val="multilevel"/>
    <w:tmpl w:val="53EE5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C5A1417"/>
    <w:multiLevelType w:val="multilevel"/>
    <w:tmpl w:val="D7C4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68D"/>
    <w:rsid w:val="000127BC"/>
    <w:rsid w:val="000E547E"/>
    <w:rsid w:val="0017739F"/>
    <w:rsid w:val="001C79CB"/>
    <w:rsid w:val="001F5FA9"/>
    <w:rsid w:val="00200A57"/>
    <w:rsid w:val="0021075A"/>
    <w:rsid w:val="002163BB"/>
    <w:rsid w:val="00280119"/>
    <w:rsid w:val="00294720"/>
    <w:rsid w:val="002E1F8A"/>
    <w:rsid w:val="00333C7E"/>
    <w:rsid w:val="00385C2F"/>
    <w:rsid w:val="00393E85"/>
    <w:rsid w:val="00395208"/>
    <w:rsid w:val="003F254C"/>
    <w:rsid w:val="00402512"/>
    <w:rsid w:val="00415EE7"/>
    <w:rsid w:val="00435C7F"/>
    <w:rsid w:val="004842FD"/>
    <w:rsid w:val="004B4C3B"/>
    <w:rsid w:val="004E4918"/>
    <w:rsid w:val="005279D6"/>
    <w:rsid w:val="0054201B"/>
    <w:rsid w:val="00542F66"/>
    <w:rsid w:val="00566E4A"/>
    <w:rsid w:val="00583A0D"/>
    <w:rsid w:val="00585459"/>
    <w:rsid w:val="005C5076"/>
    <w:rsid w:val="005F552F"/>
    <w:rsid w:val="005F73BC"/>
    <w:rsid w:val="00653805"/>
    <w:rsid w:val="0066641D"/>
    <w:rsid w:val="00672459"/>
    <w:rsid w:val="00677539"/>
    <w:rsid w:val="006A33F7"/>
    <w:rsid w:val="006B7579"/>
    <w:rsid w:val="007465A9"/>
    <w:rsid w:val="007549BA"/>
    <w:rsid w:val="00755C90"/>
    <w:rsid w:val="00756543"/>
    <w:rsid w:val="007F2265"/>
    <w:rsid w:val="007F3751"/>
    <w:rsid w:val="00815D61"/>
    <w:rsid w:val="00817F09"/>
    <w:rsid w:val="008729BD"/>
    <w:rsid w:val="00875B57"/>
    <w:rsid w:val="008B71E5"/>
    <w:rsid w:val="008E4B35"/>
    <w:rsid w:val="008E60DB"/>
    <w:rsid w:val="0093775E"/>
    <w:rsid w:val="0093784E"/>
    <w:rsid w:val="0096773D"/>
    <w:rsid w:val="00993730"/>
    <w:rsid w:val="009E0273"/>
    <w:rsid w:val="009E0BFE"/>
    <w:rsid w:val="00A63FD6"/>
    <w:rsid w:val="00A86289"/>
    <w:rsid w:val="00AB02EE"/>
    <w:rsid w:val="00AB116E"/>
    <w:rsid w:val="00AE211C"/>
    <w:rsid w:val="00B15103"/>
    <w:rsid w:val="00BA7F03"/>
    <w:rsid w:val="00BD1AE0"/>
    <w:rsid w:val="00BD77F7"/>
    <w:rsid w:val="00C211EF"/>
    <w:rsid w:val="00C37C37"/>
    <w:rsid w:val="00C456B2"/>
    <w:rsid w:val="00CB71B0"/>
    <w:rsid w:val="00CD1D0C"/>
    <w:rsid w:val="00CF6DBC"/>
    <w:rsid w:val="00D7579C"/>
    <w:rsid w:val="00D7784D"/>
    <w:rsid w:val="00D944B3"/>
    <w:rsid w:val="00DE43F2"/>
    <w:rsid w:val="00E34927"/>
    <w:rsid w:val="00E5168D"/>
    <w:rsid w:val="00E86610"/>
    <w:rsid w:val="00F03601"/>
    <w:rsid w:val="00F76F61"/>
    <w:rsid w:val="00F963A7"/>
    <w:rsid w:val="00FD3CC3"/>
    <w:rsid w:val="00FD5BA7"/>
    <w:rsid w:val="00FF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8A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6A33F7"/>
    <w:pPr>
      <w:keepNext/>
      <w:spacing w:after="0" w:line="240" w:lineRule="auto"/>
      <w:jc w:val="center"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B02EE"/>
    <w:rPr>
      <w:rFonts w:ascii="Cambria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E5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459"/>
    <w:rPr>
      <w:rFonts w:ascii="Times New Roman" w:hAnsi="Times New Roman" w:cs="Times New Roman"/>
      <w:sz w:val="2"/>
    </w:rPr>
  </w:style>
  <w:style w:type="paragraph" w:styleId="BodyText">
    <w:name w:val="Body Text"/>
    <w:basedOn w:val="Normal"/>
    <w:link w:val="BodyTextChar"/>
    <w:uiPriority w:val="99"/>
    <w:semiHidden/>
    <w:rsid w:val="006A33F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02EE"/>
    <w:rPr>
      <w:rFonts w:cs="Times New Roman"/>
    </w:rPr>
  </w:style>
  <w:style w:type="character" w:customStyle="1" w:styleId="Heading3Char1">
    <w:name w:val="Heading 3 Char1"/>
    <w:link w:val="Heading3"/>
    <w:uiPriority w:val="99"/>
    <w:locked/>
    <w:rsid w:val="006A33F7"/>
    <w:rPr>
      <w:b/>
      <w:sz w:val="28"/>
    </w:rPr>
  </w:style>
  <w:style w:type="paragraph" w:styleId="BodyTextIndent2">
    <w:name w:val="Body Text Indent 2"/>
    <w:basedOn w:val="Normal"/>
    <w:link w:val="BodyTextIndent2Char"/>
    <w:uiPriority w:val="99"/>
    <w:rsid w:val="00200A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7579C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279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F552F"/>
    <w:rPr>
      <w:rFonts w:cs="Times New Roman"/>
    </w:rPr>
  </w:style>
  <w:style w:type="paragraph" w:customStyle="1" w:styleId="-14">
    <w:name w:val="Т-14"/>
    <w:aliases w:val="5,Текст14-1,Т-1,Текст 14-1"/>
    <w:basedOn w:val="Normal"/>
    <w:uiPriority w:val="99"/>
    <w:rsid w:val="0054201B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54201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4201B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2</Pages>
  <Words>319</Words>
  <Characters>1824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ВЕ</cp:lastModifiedBy>
  <cp:revision>24</cp:revision>
  <cp:lastPrinted>2019-08-20T12:08:00Z</cp:lastPrinted>
  <dcterms:created xsi:type="dcterms:W3CDTF">2019-06-26T06:50:00Z</dcterms:created>
  <dcterms:modified xsi:type="dcterms:W3CDTF">2019-08-20T12:08:00Z</dcterms:modified>
</cp:coreProperties>
</file>